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9B0C4" w14:textId="77777777" w:rsidR="003124B3" w:rsidRDefault="003124B3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3124B3" w14:paraId="540A5C8E" w14:textId="77777777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DBF0406" w14:textId="77777777" w:rsidR="003124B3" w:rsidRDefault="00000000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3124B3" w14:paraId="11685433" w14:textId="77777777">
        <w:trPr>
          <w:trHeight w:val="299"/>
        </w:trPr>
        <w:tc>
          <w:tcPr>
            <w:tcW w:w="5141" w:type="dxa"/>
          </w:tcPr>
          <w:p w14:paraId="2C8D8F86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Schulische Veranstaltung:</w:t>
            </w:r>
          </w:p>
          <w:p w14:paraId="0768A566" w14:textId="6D3D4CFE" w:rsidR="003124B3" w:rsidRDefault="00D32340" w:rsidP="00D3234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Wasserski- bzw. Wakeboarding als schulische Sportveranstaltung</w:t>
            </w:r>
          </w:p>
        </w:tc>
        <w:tc>
          <w:tcPr>
            <w:tcW w:w="5141" w:type="dxa"/>
          </w:tcPr>
          <w:p w14:paraId="549DEC68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Klassen / Gruppengrößen:</w:t>
            </w:r>
          </w:p>
          <w:p w14:paraId="49832E05" w14:textId="0E4A8ACB" w:rsidR="003124B3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Heterogene Lerngruppe </w:t>
            </w:r>
            <w:r w:rsidR="0073057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. – </w:t>
            </w:r>
            <w:r w:rsidR="00730572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 Jahrgangsstufe (ca</w:t>
            </w:r>
            <w:r w:rsidR="00D32340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24 </w:t>
            </w:r>
            <w:proofErr w:type="spellStart"/>
            <w:r>
              <w:rPr>
                <w:sz w:val="18"/>
                <w:szCs w:val="18"/>
              </w:rPr>
              <w:t>SuS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5141" w:type="dxa"/>
          </w:tcPr>
          <w:p w14:paraId="4889404C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B74808C" w14:textId="77777777" w:rsidR="003124B3" w:rsidRDefault="00000000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 xml:space="preserve">Name der Lehrkraft: </w:t>
            </w:r>
            <w:r w:rsidR="00D32340">
              <w:rPr>
                <w:rFonts w:ascii="Aptos" w:hAnsi="Aptos"/>
                <w:sz w:val="17"/>
                <w:szCs w:val="17"/>
              </w:rPr>
              <w:t>Bauer Rainer, Baier Yannic</w:t>
            </w:r>
          </w:p>
          <w:p w14:paraId="54746C37" w14:textId="18F37D67" w:rsidR="00D32340" w:rsidRDefault="00D3234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Zusätzlich 2 lizenzierte erfahrene Wasserski- </w:t>
            </w:r>
            <w:proofErr w:type="spellStart"/>
            <w:r>
              <w:rPr>
                <w:rFonts w:ascii="Aptos" w:hAnsi="Aptos"/>
                <w:sz w:val="18"/>
                <w:szCs w:val="18"/>
              </w:rPr>
              <w:t>Wakeboardtrainer</w:t>
            </w:r>
            <w:proofErr w:type="spellEnd"/>
            <w:r>
              <w:rPr>
                <w:rFonts w:ascii="Aptos" w:hAnsi="Aptos"/>
                <w:sz w:val="18"/>
                <w:szCs w:val="18"/>
              </w:rPr>
              <w:t>-innen der Anlage</w:t>
            </w:r>
          </w:p>
        </w:tc>
      </w:tr>
      <w:tr w:rsidR="003124B3" w14:paraId="6E9F9886" w14:textId="77777777">
        <w:trPr>
          <w:trHeight w:val="283"/>
        </w:trPr>
        <w:tc>
          <w:tcPr>
            <w:tcW w:w="5141" w:type="dxa"/>
          </w:tcPr>
          <w:p w14:paraId="6A72D050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Schulbezug / pädagogisches Ziel:</w:t>
            </w:r>
          </w:p>
          <w:p w14:paraId="2D467FB8" w14:textId="2863D742" w:rsidR="003124B3" w:rsidRDefault="00D32340" w:rsidP="00D3234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D32340">
              <w:rPr>
                <w:rFonts w:ascii="Aptos" w:hAnsi="Aptos" w:cs="Helvetica"/>
                <w:color w:val="000000"/>
                <w:sz w:val="18"/>
                <w:szCs w:val="18"/>
              </w:rPr>
              <w:t>Förderung von Gleichgewichtsfähigkeit, Koordination, Kraftausdauer, Mut, Selbstvertrauen und Teamgeist. Einordnung in das Bewegungsfeld „Bewegen im Wasser – Schwimmen, Tauchen, Springen“ sowie „Gleiten, Rollen, Fahren“ gemäß LehrplanPLUS Sport.</w:t>
            </w:r>
          </w:p>
        </w:tc>
        <w:tc>
          <w:tcPr>
            <w:tcW w:w="10282" w:type="dxa"/>
            <w:gridSpan w:val="2"/>
          </w:tcPr>
          <w:p w14:paraId="049E6FFE" w14:textId="77777777" w:rsidR="003124B3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</w:rPr>
              <w:t xml:space="preserve">Zeitraum </w:t>
            </w:r>
            <w:r>
              <w:rPr>
                <w:rFonts w:ascii="Aptos" w:hAnsi="Aptos"/>
              </w:rPr>
              <w:t>(Datum, Zeit, Ort):</w:t>
            </w:r>
          </w:p>
          <w:p w14:paraId="4D3B14F3" w14:textId="465F12A3" w:rsidR="003124B3" w:rsidRDefault="00000000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 xml:space="preserve">Sporttag 25.09.2025, </w:t>
            </w:r>
            <w:proofErr w:type="spellStart"/>
            <w:r w:rsidR="00D32340">
              <w:rPr>
                <w:rFonts w:ascii="Aptos" w:hAnsi="Aptos"/>
                <w:sz w:val="17"/>
                <w:szCs w:val="17"/>
              </w:rPr>
              <w:t>Wakeboardanlage</w:t>
            </w:r>
            <w:proofErr w:type="spellEnd"/>
            <w:r w:rsidR="00D32340">
              <w:rPr>
                <w:rFonts w:ascii="Aptos" w:hAnsi="Aptos"/>
                <w:sz w:val="17"/>
                <w:szCs w:val="17"/>
              </w:rPr>
              <w:t xml:space="preserve"> </w:t>
            </w:r>
            <w:proofErr w:type="spellStart"/>
            <w:r w:rsidR="009F6608">
              <w:rPr>
                <w:rFonts w:ascii="Aptos" w:hAnsi="Aptos"/>
                <w:sz w:val="17"/>
                <w:szCs w:val="17"/>
              </w:rPr>
              <w:t>Turncable</w:t>
            </w:r>
            <w:proofErr w:type="spellEnd"/>
            <w:r w:rsidR="009F6608">
              <w:rPr>
                <w:rFonts w:ascii="Aptos" w:hAnsi="Aptos"/>
                <w:sz w:val="17"/>
                <w:szCs w:val="17"/>
              </w:rPr>
              <w:t xml:space="preserve"> in </w:t>
            </w:r>
            <w:r w:rsidR="00D32340">
              <w:rPr>
                <w:rFonts w:ascii="Aptos" w:hAnsi="Aptos"/>
                <w:sz w:val="17"/>
                <w:szCs w:val="17"/>
              </w:rPr>
              <w:t>T</w:t>
            </w:r>
            <w:r w:rsidR="009F6608">
              <w:rPr>
                <w:rFonts w:ascii="Aptos" w:hAnsi="Aptos"/>
                <w:sz w:val="17"/>
                <w:szCs w:val="17"/>
              </w:rPr>
              <w:t>h</w:t>
            </w:r>
            <w:r w:rsidR="00D32340">
              <w:rPr>
                <w:rFonts w:ascii="Aptos" w:hAnsi="Aptos"/>
                <w:sz w:val="17"/>
                <w:szCs w:val="17"/>
              </w:rPr>
              <w:t>annhausen</w:t>
            </w:r>
          </w:p>
        </w:tc>
      </w:tr>
      <w:tr w:rsidR="003124B3" w14:paraId="7A89A676" w14:textId="77777777">
        <w:trPr>
          <w:trHeight w:val="299"/>
        </w:trPr>
        <w:tc>
          <w:tcPr>
            <w:tcW w:w="5141" w:type="dxa"/>
          </w:tcPr>
          <w:p w14:paraId="7BAB3C3F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Zu beachtende Rechtsgrundlagen:</w:t>
            </w:r>
          </w:p>
          <w:p w14:paraId="7333288E" w14:textId="0C4DF4B8" w:rsidR="003124B3" w:rsidRDefault="000000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/>
                <w:color w:val="000000"/>
                <w:sz w:val="18"/>
                <w:szCs w:val="18"/>
              </w:rPr>
              <w:t>Aufsichtspflicht, Schulrecht, Beförderungsvorschriften (</w:t>
            </w:r>
            <w:r w:rsidR="00D32340">
              <w:rPr>
                <w:rFonts w:ascii="Aptos" w:hAnsi="Aptos"/>
                <w:color w:val="000000"/>
                <w:sz w:val="18"/>
                <w:szCs w:val="18"/>
              </w:rPr>
              <w:t>Elterntaxi)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, </w:t>
            </w:r>
            <w:r w:rsidR="00D32340">
              <w:rPr>
                <w:rFonts w:ascii="Aptos" w:hAnsi="Aptos"/>
                <w:color w:val="000000"/>
                <w:sz w:val="18"/>
                <w:szCs w:val="18"/>
              </w:rPr>
              <w:br/>
            </w:r>
            <w:r w:rsidR="00D32340">
              <w:rPr>
                <w:rFonts w:ascii="Aptos" w:hAnsi="Aptos" w:cs="Helvetica"/>
                <w:color w:val="000000"/>
                <w:sz w:val="18"/>
                <w:szCs w:val="18"/>
              </w:rPr>
              <w:t xml:space="preserve">konkret: </w:t>
            </w:r>
            <w:r w:rsidR="00D32340" w:rsidRPr="00D32340">
              <w:rPr>
                <w:rFonts w:ascii="Aptos" w:hAnsi="Aptos" w:cs="Helvetica"/>
                <w:color w:val="000000"/>
                <w:sz w:val="18"/>
                <w:szCs w:val="18"/>
              </w:rPr>
              <w:t>DGUV Vorschrift 1 und 100-001, DGUV Regel 114-017 „Baden und Schwimmen in Schulen“, LehrplanPLUS Sport Bayern, Schulordnung, Hausordnung der Wasserskianlage, Einverständniserklärung der Erziehungsberechtigten, Schwimmnachweis der Teilnehmenden</w:t>
            </w:r>
          </w:p>
        </w:tc>
        <w:tc>
          <w:tcPr>
            <w:tcW w:w="10282" w:type="dxa"/>
            <w:gridSpan w:val="2"/>
          </w:tcPr>
          <w:p w14:paraId="0CA7D08A" w14:textId="77777777" w:rsidR="003124B3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</w:rPr>
              <w:t xml:space="preserve">Beratende / Externe </w:t>
            </w:r>
            <w:r>
              <w:rPr>
                <w:rFonts w:ascii="Aptos" w:hAnsi="Aptos"/>
              </w:rPr>
              <w:t>(Wer sollte hinzugezogen werden bzw. befragt werden?)</w:t>
            </w:r>
          </w:p>
          <w:p w14:paraId="1CF808D7" w14:textId="67105C90" w:rsidR="003124B3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  <w:color w:val="000000"/>
                <w:sz w:val="18"/>
                <w:szCs w:val="18"/>
              </w:rPr>
              <w:t>Koordination mit Ansprechpartner*innen</w:t>
            </w:r>
            <w:r>
              <w:rPr>
                <w:rFonts w:ascii="Aptos" w:hAnsi="Aptos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32340">
              <w:rPr>
                <w:rFonts w:ascii="Aptos" w:hAnsi="Aptos"/>
                <w:i/>
                <w:iCs/>
                <w:color w:val="000000"/>
                <w:sz w:val="18"/>
                <w:szCs w:val="18"/>
              </w:rPr>
              <w:t xml:space="preserve">der Anlage in Tannhausen. 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 Vorab Elterninfo inkl. Hinweise zu Gesundheit, Kleidung und Einverständnis</w:t>
            </w:r>
            <w:r w:rsidR="00D32340">
              <w:rPr>
                <w:rFonts w:ascii="Aptos" w:hAnsi="Aptos"/>
                <w:color w:val="000000"/>
                <w:sz w:val="18"/>
                <w:szCs w:val="18"/>
              </w:rPr>
              <w:t xml:space="preserve">erklärung, </w:t>
            </w:r>
            <w:r w:rsidR="002442F2">
              <w:rPr>
                <w:rFonts w:ascii="Aptos" w:hAnsi="Aptos"/>
                <w:color w:val="000000"/>
                <w:sz w:val="18"/>
                <w:szCs w:val="18"/>
              </w:rPr>
              <w:t>Befragung zur Schwimmfähigkeit</w:t>
            </w:r>
          </w:p>
          <w:p w14:paraId="7277D740" w14:textId="77777777" w:rsidR="003124B3" w:rsidRDefault="003124B3">
            <w:pPr>
              <w:rPr>
                <w:sz w:val="18"/>
                <w:szCs w:val="18"/>
              </w:rPr>
            </w:pPr>
          </w:p>
        </w:tc>
      </w:tr>
      <w:tr w:rsidR="003124B3" w14:paraId="313DFF65" w14:textId="77777777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0DC3F295" w14:textId="77777777" w:rsidR="003124B3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3124B3" w14:paraId="4FA18CAC" w14:textId="77777777">
        <w:trPr>
          <w:trHeight w:val="283"/>
        </w:trPr>
        <w:tc>
          <w:tcPr>
            <w:tcW w:w="5141" w:type="dxa"/>
          </w:tcPr>
          <w:p w14:paraId="327B8130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4717CA74" w14:textId="0B480360" w:rsidR="003124B3" w:rsidRDefault="000000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/>
                <w:color w:val="000000"/>
                <w:sz w:val="18"/>
                <w:szCs w:val="18"/>
              </w:rPr>
            </w:pP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Anreise mit </w:t>
            </w:r>
            <w:r w:rsidR="00D32340">
              <w:rPr>
                <w:rFonts w:ascii="Aptos" w:hAnsi="Aptos"/>
                <w:color w:val="000000"/>
                <w:sz w:val="18"/>
                <w:szCs w:val="18"/>
              </w:rPr>
              <w:t>Privatfahrzeugen – Eltern und Lehrkräfte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 (Vöhringen – </w:t>
            </w:r>
            <w:r w:rsidR="00D32340">
              <w:rPr>
                <w:rFonts w:ascii="Aptos" w:hAnsi="Aptos"/>
                <w:color w:val="000000"/>
                <w:sz w:val="18"/>
                <w:szCs w:val="18"/>
              </w:rPr>
              <w:t>Tannhausen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), </w:t>
            </w:r>
          </w:p>
          <w:p w14:paraId="3AE5AB37" w14:textId="54DA1983" w:rsidR="002442F2" w:rsidRDefault="002442F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/>
                <w:color w:val="000000"/>
                <w:sz w:val="18"/>
                <w:szCs w:val="18"/>
              </w:rPr>
            </w:pPr>
            <w:r w:rsidRPr="002442F2">
              <w:rPr>
                <w:rFonts w:ascii="Aptos" w:hAnsi="Aptos"/>
                <w:color w:val="000000"/>
                <w:sz w:val="18"/>
                <w:szCs w:val="18"/>
              </w:rPr>
              <w:t>Einführung in Wasserski / Wakeboarden, Sicherheits- und Technikschulung an Land, anschließend Fahrversuche am Übungslift / Kabelbahn. Verwendung von Schwimmwesten und Helmen ist verpflichtend. Stufenweise Heranführung, keine riskanten Tricks, Fokus auf sichere Wasserstarts.</w:t>
            </w:r>
          </w:p>
          <w:p w14:paraId="76BEB0EF" w14:textId="77777777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C96B724" w14:textId="77777777" w:rsidR="003124B3" w:rsidRPr="002442F2" w:rsidRDefault="00000000">
            <w:pPr>
              <w:rPr>
                <w:rFonts w:ascii="Aptos" w:hAnsi="Aptos"/>
                <w:b/>
                <w:bCs/>
              </w:rPr>
            </w:pPr>
            <w:r w:rsidRPr="002442F2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606C3849" w14:textId="77777777" w:rsidR="002442F2" w:rsidRDefault="002442F2" w:rsidP="002442F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Anreise mit Elterntaxis und Lehrerfahrzeugen. Angebot von Busunternehmen wurden eingeholt. Kosten sind unverhältnismäßig hoch, da die Teilnehmerzahl recht gering ist. </w:t>
            </w:r>
          </w:p>
          <w:p w14:paraId="456BC01A" w14:textId="3676AB76" w:rsidR="002442F2" w:rsidRPr="002442F2" w:rsidRDefault="002442F2" w:rsidP="002442F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/>
                <w:sz w:val="18"/>
                <w:szCs w:val="18"/>
              </w:rPr>
            </w:pPr>
            <w:r w:rsidRPr="002442F2">
              <w:rPr>
                <w:rFonts w:ascii="Aptos" w:hAnsi="Aptos"/>
                <w:sz w:val="18"/>
                <w:szCs w:val="18"/>
              </w:rPr>
              <w:t>Wasserskianlage mit abgesperrtem Übungsbereich,</w:t>
            </w:r>
            <w:r>
              <w:rPr>
                <w:rFonts w:ascii="Aptos" w:hAnsi="Aptos"/>
                <w:sz w:val="18"/>
                <w:szCs w:val="18"/>
              </w:rPr>
              <w:t xml:space="preserve"> gesamte Wasserfläche vom Ufer aus einsehbar, zwei Sportlehrkräfte mit Rettungsschwimmer vor Ort, zwei weitere Aufsichtspersonen der Anlage vor Ort. </w:t>
            </w:r>
            <w:r w:rsidRPr="002442F2">
              <w:rPr>
                <w:rFonts w:ascii="Aptos" w:hAnsi="Aptos"/>
                <w:sz w:val="18"/>
                <w:szCs w:val="18"/>
              </w:rPr>
              <w:t xml:space="preserve"> Erste-Hilfe-Ausstattung vorhanden. Wetter- und Gewitterwarnungen werden vorab geprüft.</w:t>
            </w:r>
          </w:p>
          <w:p w14:paraId="0CFC8C5D" w14:textId="5C4EC77A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/>
                <w:b/>
                <w:bCs/>
              </w:rPr>
            </w:pPr>
          </w:p>
        </w:tc>
      </w:tr>
      <w:tr w:rsidR="003124B3" w14:paraId="2996AB54" w14:textId="77777777">
        <w:trPr>
          <w:trHeight w:val="598"/>
        </w:trPr>
        <w:tc>
          <w:tcPr>
            <w:tcW w:w="5141" w:type="dxa"/>
          </w:tcPr>
          <w:p w14:paraId="039E87DE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66562434" w14:textId="1BF49667" w:rsidR="003124B3" w:rsidRDefault="002442F2" w:rsidP="00D3234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/>
                <w:color w:val="000000"/>
                <w:sz w:val="18"/>
                <w:szCs w:val="18"/>
              </w:rPr>
              <w:t>Gruppe heterogen in Bezug auf Alter und Vorerfahrungen, Verschiedene körperliche Voraussetzungen</w:t>
            </w:r>
            <w:r w:rsidR="00D32340">
              <w:rPr>
                <w:rFonts w:ascii="Aptos" w:hAnsi="Aptos"/>
                <w:color w:val="000000"/>
                <w:sz w:val="18"/>
                <w:szCs w:val="18"/>
              </w:rPr>
              <w:t xml:space="preserve">, überwiegend unerfahren. 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Teilnehmende benötigen Einweisung </w:t>
            </w:r>
          </w:p>
        </w:tc>
        <w:tc>
          <w:tcPr>
            <w:tcW w:w="10282" w:type="dxa"/>
            <w:gridSpan w:val="2"/>
          </w:tcPr>
          <w:p w14:paraId="11B7C086" w14:textId="77777777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5678B829" w14:textId="77777777" w:rsidR="003124B3" w:rsidRDefault="00D3234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/>
                <w:color w:val="000000"/>
                <w:sz w:val="18"/>
                <w:szCs w:val="18"/>
              </w:rPr>
            </w:pP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Zwei </w:t>
            </w:r>
            <w:r w:rsidR="002442F2">
              <w:rPr>
                <w:rFonts w:ascii="Aptos" w:hAnsi="Aptos"/>
                <w:color w:val="000000"/>
                <w:sz w:val="18"/>
                <w:szCs w:val="18"/>
              </w:rPr>
              <w:t>Sportl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>ehrkräfte als Begleitpersonen</w:t>
            </w:r>
            <w:r w:rsidR="002442F2">
              <w:rPr>
                <w:rFonts w:ascii="Aptos" w:hAnsi="Aptos"/>
                <w:color w:val="000000"/>
                <w:sz w:val="18"/>
                <w:szCs w:val="18"/>
              </w:rPr>
              <w:t xml:space="preserve"> (Rettungsschwimmer), 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Betreuung durch </w:t>
            </w:r>
            <w:r w:rsidR="002442F2">
              <w:rPr>
                <w:rFonts w:ascii="Aptos" w:hAnsi="Aptos"/>
                <w:color w:val="000000"/>
                <w:sz w:val="18"/>
                <w:szCs w:val="18"/>
              </w:rPr>
              <w:t xml:space="preserve">mind. zwei 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geschulte Trainer*innen vor Ort. Ständige pädagogische Aufsicht durch Lehrkraft </w:t>
            </w:r>
            <w:r w:rsidR="002442F2">
              <w:rPr>
                <w:rFonts w:ascii="Aptos" w:hAnsi="Aptos"/>
                <w:color w:val="000000"/>
                <w:sz w:val="18"/>
                <w:szCs w:val="18"/>
              </w:rPr>
              <w:t xml:space="preserve">und Personal der Anlage. </w:t>
            </w:r>
          </w:p>
          <w:p w14:paraId="5161A228" w14:textId="5D2DDA7B" w:rsidR="002442F2" w:rsidRDefault="002442F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2442F2">
              <w:rPr>
                <w:rFonts w:ascii="Aptos" w:hAnsi="Aptos" w:cs="Helvetica"/>
                <w:color w:val="000000"/>
                <w:sz w:val="18"/>
                <w:szCs w:val="18"/>
              </w:rPr>
              <w:t xml:space="preserve">Lehrkraft und </w:t>
            </w:r>
            <w:proofErr w:type="spellStart"/>
            <w:proofErr w:type="gramStart"/>
            <w:r w:rsidRPr="002442F2">
              <w:rPr>
                <w:rFonts w:ascii="Aptos" w:hAnsi="Aptos" w:cs="Helvetica"/>
                <w:color w:val="000000"/>
                <w:sz w:val="18"/>
                <w:szCs w:val="18"/>
              </w:rPr>
              <w:t>Trainer:innen</w:t>
            </w:r>
            <w:proofErr w:type="spellEnd"/>
            <w:proofErr w:type="gramEnd"/>
            <w:r w:rsidRPr="002442F2">
              <w:rPr>
                <w:rFonts w:ascii="Aptos" w:hAnsi="Aptos" w:cs="Helvetica"/>
                <w:color w:val="000000"/>
                <w:sz w:val="18"/>
                <w:szCs w:val="18"/>
              </w:rPr>
              <w:t xml:space="preserve"> stehen in ständigem Sicht</w:t>
            </w:r>
            <w:r>
              <w:rPr>
                <w:rFonts w:ascii="Aptos" w:hAnsi="Aptos" w:cs="Helvetica"/>
                <w:color w:val="000000"/>
                <w:sz w:val="18"/>
                <w:szCs w:val="18"/>
              </w:rPr>
              <w:t xml:space="preserve">kontakt </w:t>
            </w:r>
            <w:r w:rsidRPr="002442F2">
              <w:rPr>
                <w:rFonts w:ascii="Aptos" w:hAnsi="Aptos" w:cs="Helvetica"/>
                <w:color w:val="000000"/>
                <w:sz w:val="18"/>
                <w:szCs w:val="18"/>
              </w:rPr>
              <w:t>mit der Gruppe.</w:t>
            </w:r>
          </w:p>
        </w:tc>
      </w:tr>
      <w:tr w:rsidR="003124B3" w14:paraId="4EE249BF" w14:textId="77777777">
        <w:trPr>
          <w:trHeight w:val="881"/>
        </w:trPr>
        <w:tc>
          <w:tcPr>
            <w:tcW w:w="15423" w:type="dxa"/>
            <w:gridSpan w:val="3"/>
          </w:tcPr>
          <w:p w14:paraId="14378458" w14:textId="6B864741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>
              <w:rPr>
                <w:sz w:val="18"/>
                <w:szCs w:val="18"/>
              </w:rPr>
              <w:t>Lehrkr</w:t>
            </w:r>
            <w:r w:rsidR="002442F2">
              <w:rPr>
                <w:sz w:val="18"/>
                <w:szCs w:val="18"/>
              </w:rPr>
              <w:t>äfte sind</w:t>
            </w:r>
            <w:r>
              <w:rPr>
                <w:sz w:val="18"/>
                <w:szCs w:val="18"/>
              </w:rPr>
              <w:t xml:space="preserve"> Ersthelfer*in</w:t>
            </w:r>
            <w:r>
              <w:rPr>
                <w:rFonts w:ascii="Aptos" w:hAnsi="Aptos" w:cs="Helvetica"/>
                <w:color w:val="000000"/>
                <w:sz w:val="18"/>
                <w:szCs w:val="18"/>
              </w:rPr>
              <w:t xml:space="preserve"> (aktuelle Ausbildung Fortbildung 202</w:t>
            </w:r>
            <w:r w:rsidR="002442F2">
              <w:rPr>
                <w:rFonts w:ascii="Aptos" w:hAnsi="Aptos" w:cs="Helvetica"/>
                <w:color w:val="000000"/>
                <w:sz w:val="18"/>
                <w:szCs w:val="18"/>
              </w:rPr>
              <w:t>2</w:t>
            </w:r>
            <w:r>
              <w:rPr>
                <w:rFonts w:ascii="Aptos" w:hAnsi="Aptos" w:cs="Helvetica"/>
                <w:color w:val="000000"/>
                <w:sz w:val="18"/>
                <w:szCs w:val="18"/>
              </w:rPr>
              <w:t>)</w:t>
            </w:r>
          </w:p>
          <w:p w14:paraId="30DCDABE" w14:textId="2C538D6C" w:rsidR="003124B3" w:rsidRDefault="00000000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 xml:space="preserve">Erste Hilfe – Material: 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Mobiles Erste-Hilfe-Set; </w:t>
            </w:r>
            <w:r w:rsidR="002442F2">
              <w:rPr>
                <w:rFonts w:ascii="Aptos" w:hAnsi="Aptos"/>
                <w:color w:val="000000"/>
                <w:sz w:val="18"/>
                <w:szCs w:val="18"/>
              </w:rPr>
              <w:t>Anlage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 hat vollständige Notfallausstattung</w:t>
            </w:r>
          </w:p>
          <w:p w14:paraId="23C07C66" w14:textId="77777777" w:rsidR="003124B3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ascii="Aptos" w:hAnsi="Aptos"/>
                <w:b/>
                <w:bCs/>
              </w:rPr>
              <w:t>Alamierungsmöglichkeit</w:t>
            </w:r>
            <w:proofErr w:type="spellEnd"/>
            <w:r>
              <w:rPr>
                <w:rFonts w:ascii="Aptos" w:hAnsi="Aptos"/>
                <w:b/>
                <w:bCs/>
              </w:rPr>
              <w:t>:</w:t>
            </w:r>
            <w:r>
              <w:rPr>
                <w:rFonts w:ascii="Aptos" w:hAnsi="Aptos" w:cs="Helvetic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>Handy mit Notruf; feste Ansprechpartnerinnen vor Ort</w:t>
            </w:r>
          </w:p>
          <w:p w14:paraId="2A711293" w14:textId="77777777" w:rsidR="003124B3" w:rsidRDefault="003124B3">
            <w:pPr>
              <w:rPr>
                <w:rFonts w:ascii="Aptos" w:hAnsi="Aptos"/>
              </w:rPr>
            </w:pPr>
          </w:p>
        </w:tc>
      </w:tr>
    </w:tbl>
    <w:p w14:paraId="5A341501" w14:textId="77777777" w:rsidR="003124B3" w:rsidRDefault="003124B3">
      <w:pPr>
        <w:tabs>
          <w:tab w:val="left" w:pos="1982"/>
        </w:tabs>
      </w:pPr>
    </w:p>
    <w:p w14:paraId="1B16A16E" w14:textId="77777777" w:rsidR="003124B3" w:rsidRDefault="003124B3">
      <w:pPr>
        <w:tabs>
          <w:tab w:val="left" w:pos="1982"/>
        </w:tabs>
      </w:pPr>
    </w:p>
    <w:p w14:paraId="4E3BB92D" w14:textId="77777777" w:rsidR="003124B3" w:rsidRDefault="003124B3"/>
    <w:p w14:paraId="643BC05F" w14:textId="77777777" w:rsidR="003124B3" w:rsidRDefault="003124B3"/>
    <w:p w14:paraId="634FF239" w14:textId="77777777" w:rsidR="003124B3" w:rsidRDefault="003124B3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3124B3" w14:paraId="2E3C2ADE" w14:textId="77777777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D0C5C43" w14:textId="77777777" w:rsidR="003124B3" w:rsidRDefault="00000000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3124B3" w14:paraId="5B180BD4" w14:textId="77777777">
        <w:trPr>
          <w:trHeight w:val="1755"/>
        </w:trPr>
        <w:tc>
          <w:tcPr>
            <w:tcW w:w="3839" w:type="dxa"/>
            <w:shd w:val="clear" w:color="auto" w:fill="E5F5FE"/>
          </w:tcPr>
          <w:p w14:paraId="554546C9" w14:textId="77777777" w:rsidR="003124B3" w:rsidRDefault="003124B3">
            <w:pPr>
              <w:jc w:val="center"/>
              <w:rPr>
                <w:b/>
                <w:bCs/>
              </w:rPr>
            </w:pPr>
          </w:p>
          <w:p w14:paraId="5DB97970" w14:textId="77777777" w:rsidR="003124B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49A97BC0" wp14:editId="05FD49F3">
                      <wp:extent cx="627681" cy="532823"/>
                      <wp:effectExtent l="0" t="0" r="0" b="635"/>
                      <wp:docPr id="1" name="Grafi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04842066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57457" cy="55809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width:49.42pt;height:41.95pt;mso-wrap-distance-left:0.00pt;mso-wrap-distance-top:0.00pt;mso-wrap-distance-right:0.00pt;mso-wrap-distance-bottom:0.00pt;z-index:1;" stroked="false">
                      <v:imagedata r:id="rId11" o:title=""/>
                      <o:lock v:ext="edit" rotation="t"/>
                    </v:shape>
                  </w:pict>
                </mc:Fallback>
              </mc:AlternateContent>
            </w:r>
          </w:p>
          <w:p w14:paraId="2F74B786" w14:textId="77777777" w:rsidR="003124B3" w:rsidRDefault="003124B3">
            <w:pPr>
              <w:rPr>
                <w:b/>
                <w:bCs/>
              </w:rPr>
            </w:pPr>
          </w:p>
          <w:p w14:paraId="2BB1507F" w14:textId="77777777" w:rsidR="003124B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4C69D02F" w14:textId="77777777" w:rsidR="003124B3" w:rsidRDefault="003124B3">
            <w:pPr>
              <w:jc w:val="center"/>
              <w:rPr>
                <w:b/>
                <w:bCs/>
              </w:rPr>
            </w:pPr>
          </w:p>
          <w:p w14:paraId="12646FD2" w14:textId="77777777" w:rsidR="003124B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610A908B" wp14:editId="6D581735">
                      <wp:extent cx="561860" cy="536981"/>
                      <wp:effectExtent l="0" t="0" r="0" b="0"/>
                      <wp:docPr id="2" name="Grafi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70723485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10406" cy="58337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width:44.24pt;height:42.28pt;mso-wrap-distance-left:0.00pt;mso-wrap-distance-top:0.00pt;mso-wrap-distance-right:0.00pt;mso-wrap-distance-bottom:0.00pt;z-index:1;" stroked="false">
                      <v:imagedata r:id="rId13" o:title=""/>
                      <o:lock v:ext="edit" rotation="t"/>
                    </v:shape>
                  </w:pict>
                </mc:Fallback>
              </mc:AlternateContent>
            </w:r>
          </w:p>
          <w:p w14:paraId="32228F7A" w14:textId="77777777" w:rsidR="003124B3" w:rsidRDefault="003124B3">
            <w:pPr>
              <w:rPr>
                <w:b/>
                <w:bCs/>
              </w:rPr>
            </w:pPr>
          </w:p>
          <w:p w14:paraId="72E6FA08" w14:textId="77777777" w:rsidR="003124B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22130662" w14:textId="77777777" w:rsidR="003124B3" w:rsidRDefault="003124B3">
            <w:pPr>
              <w:jc w:val="center"/>
              <w:rPr>
                <w:b/>
                <w:bCs/>
              </w:rPr>
            </w:pPr>
          </w:p>
          <w:p w14:paraId="4EE8B2A5" w14:textId="77777777" w:rsidR="003124B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677F4FFA" wp14:editId="1A2C1040">
                      <wp:extent cx="643180" cy="560514"/>
                      <wp:effectExtent l="0" t="0" r="5080" b="0"/>
                      <wp:docPr id="3" name="Grafi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17161826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67688" cy="58187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2" o:spid="_x0000_s2" type="#_x0000_t75" style="width:50.64pt;height:44.13pt;mso-wrap-distance-left:0.00pt;mso-wrap-distance-top:0.00pt;mso-wrap-distance-right:0.00pt;mso-wrap-distance-bottom:0.00pt;z-index:1;" stroked="false">
                      <v:imagedata r:id="rId15" o:title=""/>
                      <o:lock v:ext="edit" rotation="t"/>
                    </v:shape>
                  </w:pict>
                </mc:Fallback>
              </mc:AlternateContent>
            </w:r>
          </w:p>
          <w:p w14:paraId="501A4400" w14:textId="77777777" w:rsidR="003124B3" w:rsidRDefault="003124B3">
            <w:pPr>
              <w:rPr>
                <w:b/>
                <w:bCs/>
              </w:rPr>
            </w:pPr>
          </w:p>
          <w:p w14:paraId="1AAF8899" w14:textId="77777777" w:rsidR="003124B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Handeln und Vorschreiben</w:t>
            </w:r>
          </w:p>
        </w:tc>
      </w:tr>
      <w:tr w:rsidR="003124B3" w14:paraId="473D076E" w14:textId="77777777">
        <w:trPr>
          <w:trHeight w:val="568"/>
        </w:trPr>
        <w:tc>
          <w:tcPr>
            <w:tcW w:w="3839" w:type="dxa"/>
            <w:shd w:val="clear" w:color="auto" w:fill="E5F5FE"/>
          </w:tcPr>
          <w:p w14:paraId="448AB156" w14:textId="77777777" w:rsidR="003124B3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17C20A9C" w14:textId="77777777" w:rsidR="003124B3" w:rsidRDefault="00000000">
            <w:pPr>
              <w:jc w:val="center"/>
              <w:rPr>
                <w:rFonts w:ascii="Aptos" w:hAnsi="Aptos"/>
              </w:rPr>
            </w:pPr>
            <w:r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A1DB866" w14:textId="77777777" w:rsidR="003124B3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3137DD99" w14:textId="77777777" w:rsidR="003124B3" w:rsidRDefault="0000000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Überprüfen der Durchführung und Wirksamkeit</w:t>
            </w:r>
          </w:p>
        </w:tc>
      </w:tr>
      <w:tr w:rsidR="003124B3" w14:paraId="565D66D8" w14:textId="77777777">
        <w:trPr>
          <w:trHeight w:val="2050"/>
        </w:trPr>
        <w:tc>
          <w:tcPr>
            <w:tcW w:w="3839" w:type="dxa"/>
          </w:tcPr>
          <w:p w14:paraId="0B52E06E" w14:textId="77777777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05788ACC" w14:textId="52D8255B" w:rsidR="003124B3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Orientierungslosigkeit auf dem </w:t>
            </w:r>
            <w:r w:rsidR="002442F2">
              <w:rPr>
                <w:rFonts w:ascii="Aptos" w:hAnsi="Aptos"/>
                <w:sz w:val="18"/>
                <w:szCs w:val="18"/>
              </w:rPr>
              <w:t>Gelände</w:t>
            </w:r>
          </w:p>
        </w:tc>
        <w:tc>
          <w:tcPr>
            <w:tcW w:w="3839" w:type="dxa"/>
          </w:tcPr>
          <w:p w14:paraId="7C715560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22E53698" w14:textId="61138F84" w:rsidR="003124B3" w:rsidRDefault="002442F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Kontrollkästchen1"/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4E6C1C4A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4863021" w14:textId="1D15F221" w:rsidR="003124B3" w:rsidRDefault="002442F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AF13562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299D0D0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01EC77BC" w14:textId="77777777" w:rsidR="003124B3" w:rsidRDefault="003124B3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87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67BA154D" w14:textId="77777777" w:rsidR="003124B3" w:rsidRDefault="00000000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714" w:hanging="425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Begleitung durch Personal</w:t>
            </w:r>
          </w:p>
          <w:p w14:paraId="68D0190B" w14:textId="21C96232" w:rsidR="003124B3" w:rsidRDefault="002442F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714" w:hanging="425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Sichtkontakt zu Lehrkräften und Personal der Anlage</w:t>
            </w:r>
          </w:p>
        </w:tc>
        <w:tc>
          <w:tcPr>
            <w:tcW w:w="3844" w:type="dxa"/>
          </w:tcPr>
          <w:p w14:paraId="125DA553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2D9C0AF7" w14:textId="74EB78D0" w:rsidR="003124B3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 xml:space="preserve">Lehrkraft und </w:t>
            </w:r>
            <w:r w:rsidR="002442F2">
              <w:rPr>
                <w:rFonts w:ascii="Aptos" w:hAnsi="Aptos" w:cs="Helvetica"/>
                <w:color w:val="000000"/>
                <w:sz w:val="18"/>
                <w:szCs w:val="18"/>
              </w:rPr>
              <w:t>Personal</w:t>
            </w:r>
          </w:p>
        </w:tc>
      </w:tr>
      <w:tr w:rsidR="003124B3" w14:paraId="5705BE32" w14:textId="77777777">
        <w:trPr>
          <w:trHeight w:val="279"/>
        </w:trPr>
        <w:tc>
          <w:tcPr>
            <w:tcW w:w="3839" w:type="dxa"/>
          </w:tcPr>
          <w:p w14:paraId="583F4063" w14:textId="77777777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0D960097" w14:textId="2F6C769B" w:rsidR="003124B3" w:rsidRDefault="002442F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Ertrinkungsgefahr</w:t>
            </w:r>
          </w:p>
        </w:tc>
        <w:tc>
          <w:tcPr>
            <w:tcW w:w="3839" w:type="dxa"/>
          </w:tcPr>
          <w:p w14:paraId="4EA1668A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20E79320" w14:textId="77777777" w:rsidR="003124B3" w:rsidRDefault="00000000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F04080A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8B56A89" w14:textId="77777777" w:rsidR="003124B3" w:rsidRDefault="00000000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2C4C9D6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27FD5D5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D3B23F8" w14:textId="77777777" w:rsidR="003124B3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20DFC7E6" w14:textId="77777777" w:rsidR="003124B3" w:rsidRDefault="003124B3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87" w:hanging="11"/>
              <w:rPr>
                <w:sz w:val="18"/>
                <w:szCs w:val="18"/>
              </w:rPr>
            </w:pPr>
          </w:p>
          <w:p w14:paraId="4804C8D7" w14:textId="77777777" w:rsidR="003124B3" w:rsidRPr="002442F2" w:rsidRDefault="002442F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714" w:hanging="425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Schwimmfähigkeit erforderlich</w:t>
            </w:r>
          </w:p>
          <w:p w14:paraId="487E4948" w14:textId="77777777" w:rsidR="002442F2" w:rsidRDefault="002442F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714" w:hanging="425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 xml:space="preserve">Tragen von Schwimmwesten und Helmen verpflichtend, Rettungspersonal vor Ort </w:t>
            </w:r>
          </w:p>
          <w:p w14:paraId="4625CD59" w14:textId="7116923C" w:rsidR="002442F2" w:rsidRDefault="002442F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714" w:hanging="425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Sichtkontrolle der Lehrkräfte und des Personals</w:t>
            </w:r>
          </w:p>
        </w:tc>
        <w:tc>
          <w:tcPr>
            <w:tcW w:w="3844" w:type="dxa"/>
          </w:tcPr>
          <w:p w14:paraId="33439FBB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44539EF4" w14:textId="6A9214A2" w:rsidR="00561A2D" w:rsidRDefault="00561A2D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Lehrkräfte und Personal der Anlage</w:t>
            </w:r>
          </w:p>
        </w:tc>
      </w:tr>
      <w:tr w:rsidR="003124B3" w14:paraId="6F404717" w14:textId="77777777">
        <w:trPr>
          <w:trHeight w:val="144"/>
        </w:trPr>
        <w:tc>
          <w:tcPr>
            <w:tcW w:w="3839" w:type="dxa"/>
          </w:tcPr>
          <w:p w14:paraId="125E6FEA" w14:textId="77777777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4BF81F20" w14:textId="76B8476C" w:rsidR="003124B3" w:rsidRDefault="002442F2">
            <w:pPr>
              <w:rPr>
                <w:rFonts w:ascii="Aptos" w:hAnsi="Aptos"/>
                <w:sz w:val="18"/>
                <w:szCs w:val="18"/>
              </w:rPr>
            </w:pPr>
            <w:r w:rsidRPr="002442F2">
              <w:rPr>
                <w:rFonts w:ascii="Aptos" w:hAnsi="Aptos"/>
                <w:sz w:val="18"/>
                <w:szCs w:val="18"/>
              </w:rPr>
              <w:t xml:space="preserve">Zusammenstöße mit Hindernissen oder anderen </w:t>
            </w:r>
            <w:proofErr w:type="spellStart"/>
            <w:proofErr w:type="gramStart"/>
            <w:r w:rsidRPr="002442F2">
              <w:rPr>
                <w:rFonts w:ascii="Aptos" w:hAnsi="Aptos"/>
                <w:sz w:val="18"/>
                <w:szCs w:val="18"/>
              </w:rPr>
              <w:t>Fahrer:innen</w:t>
            </w:r>
            <w:proofErr w:type="spellEnd"/>
            <w:proofErr w:type="gramEnd"/>
          </w:p>
        </w:tc>
        <w:tc>
          <w:tcPr>
            <w:tcW w:w="3839" w:type="dxa"/>
          </w:tcPr>
          <w:p w14:paraId="08CEF488" w14:textId="77777777" w:rsidR="003124B3" w:rsidRDefault="003124B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0687BA16" w14:textId="77777777" w:rsidR="003124B3" w:rsidRDefault="00000000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FFA85B5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8E82E91" w14:textId="77777777" w:rsidR="003124B3" w:rsidRDefault="00000000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E4F6B43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7D2A31C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26C844BC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01B8C9" w14:textId="77777777" w:rsidR="003124B3" w:rsidRDefault="003124B3">
            <w:p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/>
                <w:sz w:val="18"/>
                <w:szCs w:val="18"/>
              </w:rPr>
            </w:pPr>
          </w:p>
          <w:p w14:paraId="37D9D79A" w14:textId="77777777" w:rsidR="002442F2" w:rsidRDefault="002442F2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2442F2">
              <w:rPr>
                <w:rFonts w:ascii="Aptos" w:hAnsi="Aptos" w:cs="Helvetica"/>
                <w:color w:val="000000"/>
                <w:sz w:val="18"/>
                <w:szCs w:val="18"/>
              </w:rPr>
              <w:t xml:space="preserve">Einweisung in Bahnregeln, </w:t>
            </w:r>
          </w:p>
          <w:p w14:paraId="4D9EE08C" w14:textId="59ECEB3B" w:rsidR="00561A2D" w:rsidRDefault="00561A2D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Verbot von Nutzung der Hindernisse im Wasser (Rampen usw.)</w:t>
            </w:r>
          </w:p>
          <w:p w14:paraId="6310F9DA" w14:textId="77777777" w:rsidR="002442F2" w:rsidRDefault="002442F2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2442F2">
              <w:rPr>
                <w:rFonts w:ascii="Aptos" w:hAnsi="Aptos" w:cs="Helvetica"/>
                <w:color w:val="000000"/>
                <w:sz w:val="18"/>
                <w:szCs w:val="18"/>
              </w:rPr>
              <w:t xml:space="preserve">ausreichend Abstand zwischen Starts. </w:t>
            </w:r>
          </w:p>
          <w:p w14:paraId="37C51753" w14:textId="3B31081C" w:rsidR="003124B3" w:rsidRDefault="002442F2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442F2">
              <w:rPr>
                <w:rFonts w:ascii="Aptos" w:hAnsi="Aptos" w:cs="Helvetica"/>
                <w:color w:val="000000"/>
                <w:sz w:val="18"/>
                <w:szCs w:val="18"/>
              </w:rPr>
              <w:t>Trainer:innen</w:t>
            </w:r>
            <w:proofErr w:type="spellEnd"/>
            <w:proofErr w:type="gramEnd"/>
            <w:r w:rsidRPr="002442F2">
              <w:rPr>
                <w:rFonts w:ascii="Aptos" w:hAnsi="Aptos" w:cs="Helvetica"/>
                <w:color w:val="000000"/>
                <w:sz w:val="18"/>
                <w:szCs w:val="18"/>
              </w:rPr>
              <w:t xml:space="preserve"> überwachen Ein- und Ausstieg.</w:t>
            </w:r>
          </w:p>
        </w:tc>
        <w:tc>
          <w:tcPr>
            <w:tcW w:w="3844" w:type="dxa"/>
          </w:tcPr>
          <w:p w14:paraId="1F1C92A3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263235A2" w14:textId="7064A0E0" w:rsidR="00561A2D" w:rsidRDefault="00561A2D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Lehrkräfte und Personal der Anlage</w:t>
            </w:r>
          </w:p>
        </w:tc>
      </w:tr>
      <w:tr w:rsidR="003124B3" w14:paraId="6EA297B3" w14:textId="77777777">
        <w:trPr>
          <w:trHeight w:val="144"/>
        </w:trPr>
        <w:tc>
          <w:tcPr>
            <w:tcW w:w="3839" w:type="dxa"/>
          </w:tcPr>
          <w:p w14:paraId="0FF422E3" w14:textId="77777777" w:rsidR="003124B3" w:rsidRDefault="003124B3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23EB16BD" w14:textId="6382E363" w:rsidR="003124B3" w:rsidRDefault="00561A2D">
            <w:pPr>
              <w:rPr>
                <w:rFonts w:ascii="Aptos" w:hAnsi="Aptos"/>
                <w:sz w:val="18"/>
                <w:szCs w:val="18"/>
              </w:rPr>
            </w:pPr>
            <w:r w:rsidRPr="00561A2D">
              <w:rPr>
                <w:rFonts w:ascii="Aptos" w:hAnsi="Aptos"/>
                <w:sz w:val="18"/>
                <w:szCs w:val="18"/>
              </w:rPr>
              <w:lastRenderedPageBreak/>
              <w:t>Stürze mit Verletzungsfolge (z. B. Prellungen, Zerrungen)</w:t>
            </w:r>
          </w:p>
        </w:tc>
        <w:tc>
          <w:tcPr>
            <w:tcW w:w="3839" w:type="dxa"/>
          </w:tcPr>
          <w:p w14:paraId="0CD413F3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3F0E0919" w14:textId="77777777" w:rsidR="003124B3" w:rsidRDefault="00000000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87FEA49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7E4BC310" w14:textId="77777777" w:rsidR="003124B3" w:rsidRDefault="00000000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B874721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FC0A2D1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2C32FFFF" w14:textId="77777777" w:rsidR="003124B3" w:rsidRDefault="00000000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3B93ABD5" w14:textId="77777777" w:rsidR="003124B3" w:rsidRDefault="003124B3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7432BCAF" w14:textId="77777777" w:rsidR="00561A2D" w:rsidRDefault="00561A2D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561A2D">
              <w:rPr>
                <w:rFonts w:ascii="Aptos" w:hAnsi="Aptos"/>
                <w:sz w:val="18"/>
                <w:szCs w:val="18"/>
              </w:rPr>
              <w:lastRenderedPageBreak/>
              <w:t xml:space="preserve">Technikschulung an Land, </w:t>
            </w:r>
          </w:p>
          <w:p w14:paraId="3DC748F5" w14:textId="77777777" w:rsidR="00561A2D" w:rsidRDefault="00561A2D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561A2D">
              <w:rPr>
                <w:rFonts w:ascii="Aptos" w:hAnsi="Aptos"/>
                <w:sz w:val="18"/>
                <w:szCs w:val="18"/>
              </w:rPr>
              <w:t xml:space="preserve">Helmpflicht, </w:t>
            </w:r>
          </w:p>
          <w:p w14:paraId="2F877B27" w14:textId="77777777" w:rsidR="00561A2D" w:rsidRDefault="00561A2D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561A2D">
              <w:rPr>
                <w:rFonts w:ascii="Aptos" w:hAnsi="Aptos"/>
                <w:sz w:val="18"/>
                <w:szCs w:val="18"/>
              </w:rPr>
              <w:t xml:space="preserve">Stoppen der Bahn bei Sturz, </w:t>
            </w:r>
          </w:p>
          <w:p w14:paraId="381473E0" w14:textId="77777777" w:rsidR="003124B3" w:rsidRDefault="00561A2D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561A2D">
              <w:rPr>
                <w:rFonts w:ascii="Aptos" w:hAnsi="Aptos"/>
                <w:sz w:val="18"/>
                <w:szCs w:val="18"/>
              </w:rPr>
              <w:t>sanftes Heranführen</w:t>
            </w:r>
          </w:p>
          <w:p w14:paraId="396D184D" w14:textId="3CF1B9B3" w:rsidR="00561A2D" w:rsidRDefault="00561A2D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Erfahrungswerte der letzten Jahre</w:t>
            </w:r>
          </w:p>
        </w:tc>
        <w:tc>
          <w:tcPr>
            <w:tcW w:w="3844" w:type="dxa"/>
          </w:tcPr>
          <w:p w14:paraId="294A1BAA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26492914" w14:textId="77777777" w:rsidR="00561A2D" w:rsidRDefault="00561A2D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1B142380" w14:textId="2712D9C8" w:rsidR="003124B3" w:rsidRDefault="00561A2D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Lehrkräfte und Personal der Anlage</w:t>
            </w:r>
          </w:p>
        </w:tc>
      </w:tr>
      <w:tr w:rsidR="003124B3" w14:paraId="3AF7E6AE" w14:textId="77777777">
        <w:trPr>
          <w:trHeight w:val="2050"/>
        </w:trPr>
        <w:tc>
          <w:tcPr>
            <w:tcW w:w="3839" w:type="dxa"/>
          </w:tcPr>
          <w:p w14:paraId="6EA2A2B0" w14:textId="77777777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70483318" w14:textId="2B8CAC70" w:rsidR="003124B3" w:rsidRDefault="00137B6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137B63">
              <w:rPr>
                <w:rFonts w:ascii="Aptos" w:hAnsi="Aptos" w:cs="Helvetica"/>
                <w:color w:val="000000"/>
                <w:sz w:val="18"/>
                <w:szCs w:val="18"/>
              </w:rPr>
              <w:t>Unterkühlung / Hitzeerschöpfung</w:t>
            </w:r>
          </w:p>
        </w:tc>
        <w:tc>
          <w:tcPr>
            <w:tcW w:w="3839" w:type="dxa"/>
          </w:tcPr>
          <w:p w14:paraId="1CDD14FC" w14:textId="77777777" w:rsidR="003124B3" w:rsidRDefault="003124B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687AC55C" w14:textId="6C27326B" w:rsidR="003124B3" w:rsidRDefault="00137B6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48F25501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3B3E780" w14:textId="6DB84B7F" w:rsidR="003124B3" w:rsidRDefault="00137B6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7C4CEB2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43A8184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38792B9" w14:textId="77777777" w:rsidR="003124B3" w:rsidRDefault="003124B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314A104" w14:textId="77777777" w:rsidR="003124B3" w:rsidRDefault="003124B3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87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5ECC01CA" w14:textId="77777777" w:rsidR="00137B63" w:rsidRDefault="00137B63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137B63">
              <w:rPr>
                <w:rFonts w:ascii="Aptos" w:hAnsi="Aptos"/>
                <w:sz w:val="18"/>
                <w:szCs w:val="18"/>
              </w:rPr>
              <w:t>Regelmäßige Pausen</w:t>
            </w:r>
            <w:r>
              <w:rPr>
                <w:rFonts w:ascii="Aptos" w:hAnsi="Aptos"/>
                <w:sz w:val="18"/>
                <w:szCs w:val="18"/>
              </w:rPr>
              <w:t>, ergeben sich automatisch durch das Anstehen am Lift</w:t>
            </w:r>
            <w:r w:rsidRPr="00137B63">
              <w:rPr>
                <w:rFonts w:ascii="Aptos" w:hAnsi="Aptos"/>
                <w:sz w:val="18"/>
                <w:szCs w:val="18"/>
              </w:rPr>
              <w:t xml:space="preserve">, </w:t>
            </w:r>
          </w:p>
          <w:p w14:paraId="1298F157" w14:textId="77777777" w:rsidR="00137B63" w:rsidRDefault="00137B63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137B63">
              <w:rPr>
                <w:rFonts w:ascii="Aptos" w:hAnsi="Aptos"/>
                <w:sz w:val="18"/>
                <w:szCs w:val="18"/>
              </w:rPr>
              <w:t xml:space="preserve">Sonnenschutz, </w:t>
            </w:r>
          </w:p>
          <w:p w14:paraId="2C1DB30B" w14:textId="0AFC781F" w:rsidR="00137B63" w:rsidRDefault="00137B63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137B63">
              <w:rPr>
                <w:rFonts w:ascii="Aptos" w:hAnsi="Aptos"/>
                <w:sz w:val="18"/>
                <w:szCs w:val="18"/>
              </w:rPr>
              <w:t xml:space="preserve">wärmende Kleidung </w:t>
            </w:r>
            <w:r>
              <w:rPr>
                <w:rFonts w:ascii="Aptos" w:hAnsi="Aptos"/>
                <w:sz w:val="18"/>
                <w:szCs w:val="18"/>
              </w:rPr>
              <w:t>–</w:t>
            </w:r>
          </w:p>
          <w:p w14:paraId="1FDB96E2" w14:textId="536D8896" w:rsidR="00137B63" w:rsidRDefault="00137B63" w:rsidP="00137B63">
            <w:pPr>
              <w:pStyle w:val="Listenabsatz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Neopren</w:t>
            </w:r>
            <w:proofErr w:type="gramStart"/>
            <w:r>
              <w:rPr>
                <w:rFonts w:ascii="Aptos" w:hAnsi="Aptos"/>
                <w:sz w:val="18"/>
                <w:szCs w:val="18"/>
              </w:rPr>
              <w:t xml:space="preserve">- </w:t>
            </w:r>
            <w:r w:rsidRPr="00137B63">
              <w:rPr>
                <w:rFonts w:ascii="Aptos" w:hAnsi="Aptos"/>
                <w:sz w:val="18"/>
                <w:szCs w:val="18"/>
              </w:rPr>
              <w:t>,</w:t>
            </w:r>
            <w:proofErr w:type="gramEnd"/>
            <w:r w:rsidRPr="00137B63">
              <w:rPr>
                <w:rFonts w:ascii="Aptos" w:hAnsi="Aptos"/>
                <w:sz w:val="18"/>
                <w:szCs w:val="18"/>
              </w:rPr>
              <w:t xml:space="preserve"> </w:t>
            </w:r>
          </w:p>
          <w:p w14:paraId="72DF4E39" w14:textId="77777777" w:rsidR="00137B63" w:rsidRDefault="00137B63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137B63">
              <w:rPr>
                <w:rFonts w:ascii="Aptos" w:hAnsi="Aptos"/>
                <w:sz w:val="18"/>
                <w:szCs w:val="18"/>
              </w:rPr>
              <w:t xml:space="preserve">Trinkpausen, </w:t>
            </w:r>
          </w:p>
          <w:p w14:paraId="0FF64796" w14:textId="4638248F" w:rsidR="003124B3" w:rsidRDefault="00137B63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137B63">
              <w:rPr>
                <w:rFonts w:ascii="Aptos" w:hAnsi="Aptos"/>
                <w:sz w:val="18"/>
                <w:szCs w:val="18"/>
              </w:rPr>
              <w:t xml:space="preserve">Beobachtung </w:t>
            </w:r>
          </w:p>
        </w:tc>
        <w:tc>
          <w:tcPr>
            <w:tcW w:w="3844" w:type="dxa"/>
          </w:tcPr>
          <w:p w14:paraId="7624F00C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0ACBCD3B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021A0329" w14:textId="478D0C3A" w:rsidR="00561A2D" w:rsidRDefault="00561A2D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Lehrkräfte und Personal der Anlage</w:t>
            </w:r>
          </w:p>
        </w:tc>
      </w:tr>
      <w:tr w:rsidR="003124B3" w14:paraId="70947926" w14:textId="77777777">
        <w:trPr>
          <w:trHeight w:val="2050"/>
        </w:trPr>
        <w:tc>
          <w:tcPr>
            <w:tcW w:w="3839" w:type="dxa"/>
          </w:tcPr>
          <w:p w14:paraId="53597030" w14:textId="77777777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2931BD27" w14:textId="3446513D" w:rsidR="003124B3" w:rsidRDefault="00137B6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137B63">
              <w:rPr>
                <w:rFonts w:ascii="Aptos" w:hAnsi="Aptos" w:cs="Helvetica"/>
                <w:color w:val="000000"/>
                <w:sz w:val="18"/>
                <w:szCs w:val="18"/>
              </w:rPr>
              <w:t>Nichtbeachtung der Sicherheitsregeln</w:t>
            </w:r>
          </w:p>
        </w:tc>
        <w:tc>
          <w:tcPr>
            <w:tcW w:w="3839" w:type="dxa"/>
          </w:tcPr>
          <w:p w14:paraId="7432413B" w14:textId="77777777" w:rsidR="003124B3" w:rsidRDefault="003124B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6FD59E3" w14:textId="77777777" w:rsidR="003124B3" w:rsidRDefault="00000000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06E3136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628CA2" w14:textId="77777777" w:rsidR="003124B3" w:rsidRDefault="00000000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5B9D62E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055A71F4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9D24127" w14:textId="77777777" w:rsidR="003124B3" w:rsidRDefault="003124B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21A791F" w14:textId="77777777" w:rsidR="003124B3" w:rsidRDefault="003124B3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87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1C84923C" w14:textId="77777777" w:rsidR="00137B63" w:rsidRDefault="00137B63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137B63">
              <w:rPr>
                <w:rFonts w:ascii="Aptos" w:hAnsi="Aptos" w:cs="Helvetica"/>
                <w:color w:val="000000"/>
                <w:sz w:val="18"/>
                <w:szCs w:val="18"/>
              </w:rPr>
              <w:t xml:space="preserve">Klare Sicherheitsunterweisung, </w:t>
            </w:r>
          </w:p>
          <w:p w14:paraId="20DED27D" w14:textId="24EAC2D8" w:rsidR="003124B3" w:rsidRDefault="00137B63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137B63">
              <w:rPr>
                <w:rFonts w:ascii="Aptos" w:hAnsi="Aptos" w:cs="Helvetica"/>
                <w:color w:val="000000"/>
                <w:sz w:val="18"/>
                <w:szCs w:val="18"/>
              </w:rPr>
              <w:t xml:space="preserve">konsequentes Eingreifen bei </w:t>
            </w:r>
            <w:proofErr w:type="gramStart"/>
            <w:r w:rsidRPr="00137B63">
              <w:rPr>
                <w:rFonts w:ascii="Aptos" w:hAnsi="Aptos" w:cs="Helvetica"/>
                <w:color w:val="000000"/>
                <w:sz w:val="18"/>
                <w:szCs w:val="18"/>
              </w:rPr>
              <w:t>Regelverstößen,.</w:t>
            </w:r>
            <w:proofErr w:type="gramEnd"/>
          </w:p>
        </w:tc>
        <w:tc>
          <w:tcPr>
            <w:tcW w:w="3844" w:type="dxa"/>
          </w:tcPr>
          <w:p w14:paraId="1F3DBAE9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1E384AA6" w14:textId="091AE4F7" w:rsidR="003124B3" w:rsidRDefault="00561A2D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Lehrkräfte und Personal der Anlage</w:t>
            </w:r>
          </w:p>
        </w:tc>
      </w:tr>
      <w:tr w:rsidR="003124B3" w14:paraId="020CD4AA" w14:textId="77777777">
        <w:trPr>
          <w:trHeight w:val="2050"/>
        </w:trPr>
        <w:tc>
          <w:tcPr>
            <w:tcW w:w="3839" w:type="dxa"/>
          </w:tcPr>
          <w:p w14:paraId="0AF8A583" w14:textId="77777777" w:rsidR="003124B3" w:rsidRDefault="003124B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7FF24C0E" w14:textId="462692EF" w:rsidR="003124B3" w:rsidRDefault="00137B6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137B63">
              <w:rPr>
                <w:rFonts w:ascii="Aptos" w:hAnsi="Aptos" w:cs="Helvetica"/>
                <w:color w:val="000000"/>
                <w:sz w:val="18"/>
                <w:szCs w:val="18"/>
              </w:rPr>
              <w:t>Psychische Überforderung / Angst</w:t>
            </w:r>
          </w:p>
        </w:tc>
        <w:tc>
          <w:tcPr>
            <w:tcW w:w="3839" w:type="dxa"/>
          </w:tcPr>
          <w:p w14:paraId="0D5CC181" w14:textId="77777777" w:rsidR="003124B3" w:rsidRDefault="003124B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A7834A0" w14:textId="6DE710A6" w:rsidR="003124B3" w:rsidRDefault="00137B6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3087B1E5" w14:textId="77777777" w:rsidR="003124B3" w:rsidRDefault="003124B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0C07AE0" w14:textId="12C4B320" w:rsidR="003124B3" w:rsidRDefault="00137B6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5336D7AA" w14:textId="77777777" w:rsidR="003124B3" w:rsidRDefault="003124B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9FC6AFF" w14:textId="77777777" w:rsidR="003124B3" w:rsidRDefault="00000000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3A1BB76" w14:textId="77777777" w:rsidR="003124B3" w:rsidRDefault="003124B3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4EA17D66" w14:textId="77777777" w:rsidR="003124B3" w:rsidRDefault="003124B3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87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1485EEF9" w14:textId="77777777" w:rsidR="00137B63" w:rsidRDefault="00137B63">
            <w:pPr>
              <w:pStyle w:val="Listenabsatz"/>
              <w:numPr>
                <w:ilvl w:val="0"/>
                <w:numId w:val="31"/>
              </w:numPr>
              <w:rPr>
                <w:rFonts w:ascii="Aptos" w:hAnsi="Aptos"/>
                <w:sz w:val="18"/>
                <w:szCs w:val="18"/>
              </w:rPr>
            </w:pPr>
            <w:r w:rsidRPr="00137B63">
              <w:rPr>
                <w:rFonts w:ascii="Aptos" w:hAnsi="Aptos"/>
                <w:sz w:val="18"/>
                <w:szCs w:val="18"/>
              </w:rPr>
              <w:t xml:space="preserve">Freiwilligkeit wahren, </w:t>
            </w:r>
          </w:p>
          <w:p w14:paraId="78527B81" w14:textId="77777777" w:rsidR="00137B63" w:rsidRDefault="00137B63">
            <w:pPr>
              <w:pStyle w:val="Listenabsatz"/>
              <w:numPr>
                <w:ilvl w:val="0"/>
                <w:numId w:val="31"/>
              </w:numPr>
              <w:rPr>
                <w:rFonts w:ascii="Aptos" w:hAnsi="Aptos"/>
                <w:sz w:val="18"/>
                <w:szCs w:val="18"/>
              </w:rPr>
            </w:pPr>
            <w:r w:rsidRPr="00137B63">
              <w:rPr>
                <w:rFonts w:ascii="Aptos" w:hAnsi="Aptos"/>
                <w:sz w:val="18"/>
                <w:szCs w:val="18"/>
              </w:rPr>
              <w:t xml:space="preserve">schrittweise Steigerung der Schwierigkeit, </w:t>
            </w:r>
          </w:p>
          <w:p w14:paraId="10B33925" w14:textId="77777777" w:rsidR="003124B3" w:rsidRDefault="00137B63">
            <w:pPr>
              <w:pStyle w:val="Listenabsatz"/>
              <w:numPr>
                <w:ilvl w:val="0"/>
                <w:numId w:val="31"/>
              </w:numPr>
              <w:rPr>
                <w:rFonts w:ascii="Aptos" w:hAnsi="Aptos"/>
                <w:sz w:val="18"/>
                <w:szCs w:val="18"/>
              </w:rPr>
            </w:pPr>
            <w:r w:rsidRPr="00137B63">
              <w:rPr>
                <w:rFonts w:ascii="Aptos" w:hAnsi="Aptos"/>
                <w:sz w:val="18"/>
                <w:szCs w:val="18"/>
              </w:rPr>
              <w:t xml:space="preserve">Unterstützung und Motivation durch Lehrkraft und </w:t>
            </w:r>
            <w:proofErr w:type="spellStart"/>
            <w:proofErr w:type="gramStart"/>
            <w:r w:rsidRPr="00137B63">
              <w:rPr>
                <w:rFonts w:ascii="Aptos" w:hAnsi="Aptos"/>
                <w:sz w:val="18"/>
                <w:szCs w:val="18"/>
              </w:rPr>
              <w:t>Trainer:innen</w:t>
            </w:r>
            <w:proofErr w:type="spellEnd"/>
            <w:proofErr w:type="gramEnd"/>
          </w:p>
          <w:p w14:paraId="25B0C98C" w14:textId="54DC0ADE" w:rsidR="00137B63" w:rsidRDefault="00137B63">
            <w:pPr>
              <w:pStyle w:val="Listenabsatz"/>
              <w:numPr>
                <w:ilvl w:val="0"/>
                <w:numId w:val="31"/>
              </w:num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Möglichkeit des „Downgrades“ auf </w:t>
            </w:r>
            <w:proofErr w:type="spellStart"/>
            <w:r>
              <w:rPr>
                <w:rFonts w:ascii="Aptos" w:hAnsi="Aptos"/>
                <w:sz w:val="18"/>
                <w:szCs w:val="18"/>
              </w:rPr>
              <w:t>Kneeboards</w:t>
            </w:r>
            <w:proofErr w:type="spellEnd"/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44" w:type="dxa"/>
          </w:tcPr>
          <w:p w14:paraId="0A30CC84" w14:textId="77777777" w:rsidR="003124B3" w:rsidRDefault="003124B3">
            <w:pPr>
              <w:rPr>
                <w:rFonts w:ascii="Aptos" w:hAnsi="Aptos"/>
                <w:sz w:val="18"/>
                <w:szCs w:val="18"/>
              </w:rPr>
            </w:pPr>
          </w:p>
          <w:p w14:paraId="0AF028B2" w14:textId="77777777" w:rsidR="003124B3" w:rsidRDefault="003124B3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0D229077" w14:textId="3A55FB9F" w:rsidR="00137B63" w:rsidRDefault="00137B63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sz w:val="18"/>
                <w:szCs w:val="18"/>
              </w:rPr>
              <w:t>Lehrkräfte und Personal der Anlage</w:t>
            </w:r>
          </w:p>
        </w:tc>
      </w:tr>
    </w:tbl>
    <w:p w14:paraId="704B319B" w14:textId="77777777" w:rsidR="003124B3" w:rsidRDefault="003124B3">
      <w:pPr>
        <w:rPr>
          <w:rFonts w:ascii="Aptos" w:hAnsi="Aptos"/>
          <w:sz w:val="6"/>
          <w:szCs w:val="6"/>
        </w:rPr>
      </w:pPr>
    </w:p>
    <w:p w14:paraId="0FBB0CE9" w14:textId="77777777" w:rsidR="003124B3" w:rsidRDefault="003124B3">
      <w:pPr>
        <w:rPr>
          <w:rFonts w:ascii="Aptos" w:hAnsi="Aptos"/>
          <w:sz w:val="6"/>
          <w:szCs w:val="6"/>
        </w:rPr>
      </w:pPr>
    </w:p>
    <w:p w14:paraId="714CCD60" w14:textId="77777777" w:rsidR="00137B63" w:rsidRDefault="00137B63">
      <w:pPr>
        <w:rPr>
          <w:rFonts w:ascii="Aptos" w:hAnsi="Aptos"/>
        </w:rPr>
      </w:pPr>
    </w:p>
    <w:p w14:paraId="1D4160B5" w14:textId="77777777" w:rsidR="00137B63" w:rsidRDefault="00137B63">
      <w:pPr>
        <w:rPr>
          <w:rFonts w:ascii="Aptos" w:hAnsi="Aptos"/>
        </w:rPr>
      </w:pPr>
    </w:p>
    <w:p w14:paraId="15EAF507" w14:textId="2A6FC766" w:rsidR="003124B3" w:rsidRDefault="00000000">
      <w:pPr>
        <w:rPr>
          <w:rFonts w:ascii="Aptos" w:hAnsi="Aptos"/>
        </w:rPr>
      </w:pPr>
      <w:r>
        <w:rPr>
          <w:rFonts w:ascii="Aptos" w:hAnsi="Aptos"/>
        </w:rPr>
        <w:t>______________________________________________________________</w:t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  <w:t>______________________________________________________________</w:t>
      </w:r>
    </w:p>
    <w:p w14:paraId="71C6D1BA" w14:textId="25A82AF2" w:rsidR="003124B3" w:rsidRDefault="00000000">
      <w:pPr>
        <w:rPr>
          <w:rFonts w:ascii="Aptos" w:hAnsi="Aptos"/>
        </w:rPr>
      </w:pPr>
      <w:r>
        <w:rPr>
          <w:rFonts w:ascii="Aptos" w:hAnsi="Aptos"/>
        </w:rPr>
        <w:t>Erstellt von</w:t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 w:rsidR="00137B63">
        <w:rPr>
          <w:rFonts w:ascii="Aptos" w:hAnsi="Aptos"/>
        </w:rPr>
        <w:t>Rainer Bauer</w:t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  <w:t>genehmigt</w:t>
      </w:r>
    </w:p>
    <w:p w14:paraId="7368B1A5" w14:textId="77777777" w:rsidR="003124B3" w:rsidRDefault="003124B3">
      <w:pPr>
        <w:rPr>
          <w:rFonts w:ascii="Aptos" w:hAnsi="Aptos"/>
          <w:sz w:val="8"/>
          <w:szCs w:val="8"/>
        </w:rPr>
      </w:pPr>
    </w:p>
    <w:p w14:paraId="1274087F" w14:textId="77777777" w:rsidR="003124B3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ptos" w:hAnsi="Aptos" w:cs="Helvetica"/>
          <w:color w:val="000000"/>
          <w:sz w:val="20"/>
          <w:szCs w:val="20"/>
        </w:rPr>
      </w:pPr>
      <w:r>
        <w:rPr>
          <w:rFonts w:ascii="Aptos" w:hAnsi="Aptos" w:cs="Helvetica"/>
          <w:color w:val="00000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0876A5DD" w14:textId="77777777" w:rsidR="003124B3" w:rsidRDefault="00000000">
      <w:pPr>
        <w:rPr>
          <w:rFonts w:ascii="Aptos" w:hAnsi="Aptos" w:cs="Helvetica"/>
          <w:color w:val="000000"/>
          <w:sz w:val="20"/>
          <w:szCs w:val="20"/>
        </w:rPr>
        <w:sectPr w:rsidR="003124B3">
          <w:headerReference w:type="default" r:id="rId16"/>
          <w:pgSz w:w="16838" w:h="11906" w:orient="landscape"/>
          <w:pgMar w:top="720" w:right="720" w:bottom="720" w:left="720" w:header="709" w:footer="709" w:gutter="0"/>
          <w:cols w:space="708"/>
        </w:sectPr>
      </w:pPr>
      <w:r>
        <w:rPr>
          <w:rFonts w:ascii="Aptos" w:hAnsi="Aptos" w:cs="Helvetica"/>
          <w:color w:val="000000"/>
          <w:sz w:val="20"/>
          <w:szCs w:val="20"/>
        </w:rPr>
        <w:t>Die Gesamtverantwortung verbleibt jedoch bei der Schulleiterin bzw. beim Schulleiter.</w:t>
      </w:r>
    </w:p>
    <w:p w14:paraId="212954DE" w14:textId="3F843DE3" w:rsidR="003124B3" w:rsidRDefault="003124B3">
      <w:pPr>
        <w:rPr>
          <w:rFonts w:ascii="Aptos" w:hAnsi="Aptos"/>
        </w:rPr>
      </w:pPr>
    </w:p>
    <w:sectPr w:rsidR="003124B3">
      <w:footerReference w:type="default" r:id="rId17"/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F811C" w14:textId="77777777" w:rsidR="005F2E44" w:rsidRDefault="005F2E44">
      <w:r>
        <w:separator/>
      </w:r>
    </w:p>
  </w:endnote>
  <w:endnote w:type="continuationSeparator" w:id="0">
    <w:p w14:paraId="2E52DE70" w14:textId="77777777" w:rsidR="005F2E44" w:rsidRDefault="005F2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F0162" w14:textId="77777777" w:rsidR="003124B3" w:rsidRDefault="00000000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rPr>
        <w:rFonts w:ascii="Aptos" w:hAnsi="Aptos" w:cs="Helvetica"/>
        <w:color w:val="444443"/>
        <w:sz w:val="16"/>
        <w:szCs w:val="16"/>
      </w:rPr>
    </w:pPr>
    <w:r>
      <w:rPr>
        <w:rFonts w:ascii="Aptos" w:hAnsi="Aptos" w:cs="Helvetica"/>
        <w:color w:val="444443"/>
        <w:sz w:val="16"/>
        <w:szCs w:val="16"/>
        <w:vertAlign w:val="superscript"/>
      </w:rPr>
      <w:t xml:space="preserve">1 </w:t>
    </w:r>
    <w:r>
      <w:rPr>
        <w:rFonts w:ascii="Aptos" w:hAnsi="Aptos" w:cs="Helvetica"/>
        <w:color w:val="444443"/>
        <w:sz w:val="16"/>
        <w:szCs w:val="16"/>
      </w:rPr>
      <w:t>NOHL/THIEMECKE „Systematik zur Durchführung von Gefährdungsanalysen“, Teil I und II, Schriftenreihe der Bundesanstalt für Arbeitsschutz,</w:t>
    </w:r>
  </w:p>
  <w:p w14:paraId="7304E4B7" w14:textId="77777777" w:rsidR="003124B3" w:rsidRDefault="00000000">
    <w:pPr>
      <w:pStyle w:val="Fuzeile"/>
      <w:rPr>
        <w:rFonts w:ascii="Aptos" w:hAnsi="Aptos"/>
        <w:sz w:val="16"/>
        <w:szCs w:val="16"/>
      </w:rPr>
    </w:pPr>
    <w:proofErr w:type="spellStart"/>
    <w:r>
      <w:rPr>
        <w:rFonts w:ascii="Aptos" w:hAnsi="Aptos" w:cs="Helvetica"/>
        <w:color w:val="444443"/>
        <w:sz w:val="16"/>
        <w:szCs w:val="16"/>
      </w:rPr>
      <w:t>Fb</w:t>
    </w:r>
    <w:proofErr w:type="spellEnd"/>
    <w:r>
      <w:rPr>
        <w:rFonts w:ascii="Aptos" w:hAnsi="Aptos" w:cs="Helvetica"/>
        <w:color w:val="444443"/>
        <w:sz w:val="16"/>
        <w:szCs w:val="16"/>
      </w:rPr>
      <w:t xml:space="preserve"> Nr. 536 und </w:t>
    </w:r>
    <w:proofErr w:type="spellStart"/>
    <w:r>
      <w:rPr>
        <w:rFonts w:ascii="Aptos" w:hAnsi="Aptos" w:cs="Helvetica"/>
        <w:color w:val="444443"/>
        <w:sz w:val="16"/>
        <w:szCs w:val="16"/>
      </w:rPr>
      <w:t>Fb</w:t>
    </w:r>
    <w:proofErr w:type="spellEnd"/>
    <w:r>
      <w:rPr>
        <w:rFonts w:ascii="Aptos" w:hAnsi="Aptos" w:cs="Helvetica"/>
        <w:color w:val="444443"/>
        <w:sz w:val="16"/>
        <w:szCs w:val="16"/>
      </w:rPr>
      <w:t xml:space="preserve"> Nr. 542, Dortmund 1988</w:t>
    </w:r>
  </w:p>
  <w:p w14:paraId="1DC731B3" w14:textId="77777777" w:rsidR="003124B3" w:rsidRDefault="003124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A3D8F" w14:textId="77777777" w:rsidR="005F2E44" w:rsidRDefault="005F2E44">
      <w:r>
        <w:separator/>
      </w:r>
    </w:p>
  </w:footnote>
  <w:footnote w:type="continuationSeparator" w:id="0">
    <w:p w14:paraId="7AC984AB" w14:textId="77777777" w:rsidR="005F2E44" w:rsidRDefault="005F2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1DA6A" w14:textId="77777777" w:rsidR="003124B3" w:rsidRDefault="00000000">
    <w:pPr>
      <w:pStyle w:val="Kopfzeile"/>
      <w:rPr>
        <w:b/>
        <w:bCs/>
      </w:rPr>
    </w:pPr>
    <w:r>
      <w:rPr>
        <w:b/>
        <w:bCs/>
      </w:rPr>
      <w:t>Formular zur pädagogischen Gefährdungsbeurteilung 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DE8"/>
    <w:multiLevelType w:val="multilevel"/>
    <w:tmpl w:val="9034954C"/>
    <w:lvl w:ilvl="0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" w15:restartNumberingAfterBreak="0">
    <w:nsid w:val="0603561D"/>
    <w:multiLevelType w:val="multilevel"/>
    <w:tmpl w:val="C3AE8D8C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" w15:restartNumberingAfterBreak="0">
    <w:nsid w:val="096F15EE"/>
    <w:multiLevelType w:val="multilevel"/>
    <w:tmpl w:val="123259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E21E4"/>
    <w:multiLevelType w:val="multilevel"/>
    <w:tmpl w:val="DE9CBFD8"/>
    <w:lvl w:ilvl="0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80422"/>
    <w:multiLevelType w:val="multilevel"/>
    <w:tmpl w:val="76D08A72"/>
    <w:lvl w:ilvl="0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7D28"/>
    <w:multiLevelType w:val="multilevel"/>
    <w:tmpl w:val="5A4EBA24"/>
    <w:lvl w:ilvl="0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6" w15:restartNumberingAfterBreak="0">
    <w:nsid w:val="18E84177"/>
    <w:multiLevelType w:val="multilevel"/>
    <w:tmpl w:val="5C4653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047F1"/>
    <w:multiLevelType w:val="multilevel"/>
    <w:tmpl w:val="5FD628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A289B"/>
    <w:multiLevelType w:val="multilevel"/>
    <w:tmpl w:val="103E86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F7B"/>
    <w:multiLevelType w:val="multilevel"/>
    <w:tmpl w:val="0638F7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F337A"/>
    <w:multiLevelType w:val="multilevel"/>
    <w:tmpl w:val="FFD43202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1" w15:restartNumberingAfterBreak="0">
    <w:nsid w:val="30A03603"/>
    <w:multiLevelType w:val="multilevel"/>
    <w:tmpl w:val="83B64294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2" w15:restartNumberingAfterBreak="0">
    <w:nsid w:val="34FE3A96"/>
    <w:multiLevelType w:val="multilevel"/>
    <w:tmpl w:val="B9685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3C044A"/>
    <w:multiLevelType w:val="multilevel"/>
    <w:tmpl w:val="60449D20"/>
    <w:lvl w:ilvl="0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B1D18"/>
    <w:multiLevelType w:val="multilevel"/>
    <w:tmpl w:val="B9B254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65722"/>
    <w:multiLevelType w:val="multilevel"/>
    <w:tmpl w:val="F830FE48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3E6E36C8"/>
    <w:multiLevelType w:val="multilevel"/>
    <w:tmpl w:val="BBE49B36"/>
    <w:lvl w:ilvl="0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1C1824"/>
    <w:multiLevelType w:val="multilevel"/>
    <w:tmpl w:val="A5202C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65A6F"/>
    <w:multiLevelType w:val="multilevel"/>
    <w:tmpl w:val="3AAA03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B65D04"/>
    <w:multiLevelType w:val="multilevel"/>
    <w:tmpl w:val="6AFE2964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0" w15:restartNumberingAfterBreak="0">
    <w:nsid w:val="524027A8"/>
    <w:multiLevelType w:val="multilevel"/>
    <w:tmpl w:val="2DA6A3C8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1" w15:restartNumberingAfterBreak="0">
    <w:nsid w:val="552A7A5C"/>
    <w:multiLevelType w:val="multilevel"/>
    <w:tmpl w:val="C9B0FF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F3227"/>
    <w:multiLevelType w:val="multilevel"/>
    <w:tmpl w:val="9EA6B6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C3376"/>
    <w:multiLevelType w:val="multilevel"/>
    <w:tmpl w:val="CB2255B2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4" w15:restartNumberingAfterBreak="0">
    <w:nsid w:val="59990637"/>
    <w:multiLevelType w:val="multilevel"/>
    <w:tmpl w:val="4578A2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E2665"/>
    <w:multiLevelType w:val="multilevel"/>
    <w:tmpl w:val="40DC904A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6" w15:restartNumberingAfterBreak="0">
    <w:nsid w:val="75F20AE2"/>
    <w:multiLevelType w:val="multilevel"/>
    <w:tmpl w:val="6FCE92D2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7" w15:restartNumberingAfterBreak="0">
    <w:nsid w:val="761C74BE"/>
    <w:multiLevelType w:val="multilevel"/>
    <w:tmpl w:val="D632D0F4"/>
    <w:lvl w:ilvl="0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8" w15:restartNumberingAfterBreak="0">
    <w:nsid w:val="77747B82"/>
    <w:multiLevelType w:val="multilevel"/>
    <w:tmpl w:val="E8B4E442"/>
    <w:lvl w:ilvl="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835A62"/>
    <w:multiLevelType w:val="multilevel"/>
    <w:tmpl w:val="352659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64ADB"/>
    <w:multiLevelType w:val="multilevel"/>
    <w:tmpl w:val="F61C1734"/>
    <w:lvl w:ilvl="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29889">
    <w:abstractNumId w:val="8"/>
  </w:num>
  <w:num w:numId="2" w16cid:durableId="726150650">
    <w:abstractNumId w:val="2"/>
  </w:num>
  <w:num w:numId="3" w16cid:durableId="728386473">
    <w:abstractNumId w:val="7"/>
  </w:num>
  <w:num w:numId="4" w16cid:durableId="292255778">
    <w:abstractNumId w:val="22"/>
  </w:num>
  <w:num w:numId="5" w16cid:durableId="172844571">
    <w:abstractNumId w:val="14"/>
  </w:num>
  <w:num w:numId="6" w16cid:durableId="134378998">
    <w:abstractNumId w:val="12"/>
  </w:num>
  <w:num w:numId="7" w16cid:durableId="23139800">
    <w:abstractNumId w:val="28"/>
  </w:num>
  <w:num w:numId="8" w16cid:durableId="1529024458">
    <w:abstractNumId w:val="30"/>
  </w:num>
  <w:num w:numId="9" w16cid:durableId="756749251">
    <w:abstractNumId w:val="17"/>
  </w:num>
  <w:num w:numId="10" w16cid:durableId="1743870254">
    <w:abstractNumId w:val="21"/>
  </w:num>
  <w:num w:numId="11" w16cid:durableId="1835800568">
    <w:abstractNumId w:val="24"/>
  </w:num>
  <w:num w:numId="12" w16cid:durableId="1551577072">
    <w:abstractNumId w:val="5"/>
  </w:num>
  <w:num w:numId="13" w16cid:durableId="596133626">
    <w:abstractNumId w:val="6"/>
  </w:num>
  <w:num w:numId="14" w16cid:durableId="380522931">
    <w:abstractNumId w:val="16"/>
  </w:num>
  <w:num w:numId="15" w16cid:durableId="1648045253">
    <w:abstractNumId w:val="13"/>
  </w:num>
  <w:num w:numId="16" w16cid:durableId="1686248246">
    <w:abstractNumId w:val="3"/>
  </w:num>
  <w:num w:numId="17" w16cid:durableId="435832781">
    <w:abstractNumId w:val="0"/>
  </w:num>
  <w:num w:numId="18" w16cid:durableId="1034575666">
    <w:abstractNumId w:val="4"/>
  </w:num>
  <w:num w:numId="19" w16cid:durableId="443619112">
    <w:abstractNumId w:val="15"/>
  </w:num>
  <w:num w:numId="20" w16cid:durableId="1118992333">
    <w:abstractNumId w:val="9"/>
  </w:num>
  <w:num w:numId="21" w16cid:durableId="1731267777">
    <w:abstractNumId w:val="29"/>
  </w:num>
  <w:num w:numId="22" w16cid:durableId="1104420539">
    <w:abstractNumId w:val="11"/>
  </w:num>
  <w:num w:numId="23" w16cid:durableId="1283461327">
    <w:abstractNumId w:val="10"/>
  </w:num>
  <w:num w:numId="24" w16cid:durableId="1157695997">
    <w:abstractNumId w:val="20"/>
  </w:num>
  <w:num w:numId="25" w16cid:durableId="1228106953">
    <w:abstractNumId w:val="27"/>
  </w:num>
  <w:num w:numId="26" w16cid:durableId="747192085">
    <w:abstractNumId w:val="1"/>
  </w:num>
  <w:num w:numId="27" w16cid:durableId="654528775">
    <w:abstractNumId w:val="26"/>
  </w:num>
  <w:num w:numId="28" w16cid:durableId="1347903959">
    <w:abstractNumId w:val="25"/>
  </w:num>
  <w:num w:numId="29" w16cid:durableId="2040351064">
    <w:abstractNumId w:val="23"/>
  </w:num>
  <w:num w:numId="30" w16cid:durableId="379208490">
    <w:abstractNumId w:val="19"/>
  </w:num>
  <w:num w:numId="31" w16cid:durableId="18740709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B3"/>
    <w:rsid w:val="00137B63"/>
    <w:rsid w:val="0016319D"/>
    <w:rsid w:val="002442F2"/>
    <w:rsid w:val="003124B3"/>
    <w:rsid w:val="004C7617"/>
    <w:rsid w:val="00561A2D"/>
    <w:rsid w:val="005F2E44"/>
    <w:rsid w:val="00730572"/>
    <w:rsid w:val="009F6608"/>
    <w:rsid w:val="00BF07E5"/>
    <w:rsid w:val="00C14B36"/>
    <w:rsid w:val="00D32340"/>
    <w:rsid w:val="00E5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054B7"/>
  <w15:docId w15:val="{0DC0C87A-6D0D-054F-9BBB-B6969CB4C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bsatz-Standardschriftar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bsatz-Standardschriftar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bsatz-Standardschriftar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bsatz-Standardschriftart"/>
    <w:uiPriority w:val="30"/>
    <w:rPr>
      <w:i/>
      <w:iCs/>
      <w:color w:val="0F4761" w:themeColor="accent1" w:themeShade="BF"/>
    </w:rPr>
  </w:style>
  <w:style w:type="paragraph" w:styleId="KeinLeerraum">
    <w:name w:val="No Spacing"/>
    <w:basedOn w:val="Standard"/>
    <w:uiPriority w:val="1"/>
    <w:qFormat/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6607D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30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837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Rainer Bauer</cp:lastModifiedBy>
  <cp:revision>2</cp:revision>
  <dcterms:created xsi:type="dcterms:W3CDTF">2025-09-16T18:27:00Z</dcterms:created>
  <dcterms:modified xsi:type="dcterms:W3CDTF">2025-09-16T18:27:00Z</dcterms:modified>
</cp:coreProperties>
</file>